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AD" w:rsidRDefault="002E63B5">
      <w:pPr>
        <w:pStyle w:val="a3"/>
        <w:spacing w:before="61"/>
        <w:ind w:right="187"/>
      </w:pPr>
      <w:r>
        <w:t>Сведения о наличии оборудованных учебных кабинетов,</w:t>
      </w:r>
    </w:p>
    <w:p w:rsidR="008F7BAD" w:rsidRDefault="002E63B5">
      <w:pPr>
        <w:pStyle w:val="a3"/>
        <w:spacing w:before="197" w:line="360" w:lineRule="auto"/>
        <w:ind w:right="260"/>
      </w:pPr>
      <w:r>
        <w:t>Объекты для проведения практических занятий соответствуют санитарн</w:t>
      </w:r>
      <w:proofErr w:type="gramStart"/>
      <w:r>
        <w:t>о-</w:t>
      </w:r>
      <w:proofErr w:type="gramEnd"/>
      <w:r>
        <w:t xml:space="preserve"> гигиеническим требованиям, в которых созданные условия по всестороннему развитию и воспитанию детей в ДОУ соответствуют современным требованиям к организации и объему двигательной активно</w:t>
      </w:r>
      <w:r>
        <w:t>сти</w:t>
      </w:r>
    </w:p>
    <w:p w:rsidR="008F7BAD" w:rsidRDefault="002E63B5">
      <w:pPr>
        <w:pStyle w:val="a4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 xml:space="preserve">дошкольников, в том числе детей – инвалидов и лиц с </w:t>
      </w:r>
      <w:proofErr w:type="gramStart"/>
      <w:r>
        <w:rPr>
          <w:u w:val="thick"/>
        </w:rPr>
        <w:t>ограниченными</w:t>
      </w:r>
      <w:proofErr w:type="gramEnd"/>
    </w:p>
    <w:p w:rsidR="00920399" w:rsidRPr="00920399" w:rsidRDefault="002E63B5" w:rsidP="00920399">
      <w:pPr>
        <w:pStyle w:val="a4"/>
        <w:spacing w:before="163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возможностями здоровья.</w:t>
      </w:r>
      <w:r w:rsidR="00920399" w:rsidRPr="00920399">
        <w:rPr>
          <w:sz w:val="24"/>
          <w:szCs w:val="24"/>
          <w:lang w:eastAsia="ru-RU"/>
        </w:rPr>
        <w:t> </w:t>
      </w:r>
    </w:p>
    <w:tbl>
      <w:tblPr>
        <w:tblW w:w="8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2"/>
        <w:gridCol w:w="544"/>
        <w:gridCol w:w="4384"/>
      </w:tblGrid>
      <w:tr w:rsidR="00920399" w:rsidRPr="00920399" w:rsidTr="00DD784D">
        <w:trPr>
          <w:trHeight w:val="450"/>
          <w:tblCellSpacing w:w="15" w:type="dxa"/>
        </w:trPr>
        <w:tc>
          <w:tcPr>
            <w:tcW w:w="433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20399" w:rsidRPr="00920399" w:rsidRDefault="00920399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  <w:hideMark/>
          </w:tcPr>
          <w:p w:rsidR="00920399" w:rsidRPr="00920399" w:rsidRDefault="00920399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    </w:t>
            </w:r>
            <w:r w:rsidRPr="00920399">
              <w:rPr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DD784D" w:rsidRPr="00920399" w:rsidTr="00DD784D">
        <w:trPr>
          <w:trHeight w:val="914"/>
          <w:tblCellSpacing w:w="15" w:type="dxa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>Вид помещения</w:t>
            </w:r>
          </w:p>
          <w:p w:rsidR="00DD784D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DD784D" w:rsidRPr="00920399" w:rsidTr="00DD784D">
        <w:trPr>
          <w:trHeight w:val="25"/>
          <w:tblCellSpacing w:w="15" w:type="dxa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84D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84D" w:rsidRPr="00920399" w:rsidTr="00DD784D">
        <w:trPr>
          <w:tblCellSpacing w:w="15" w:type="dxa"/>
        </w:trPr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i/>
                <w:sz w:val="24"/>
                <w:szCs w:val="24"/>
                <w:lang w:eastAsia="ru-RU"/>
              </w:rPr>
              <w:t>Групповые комнаты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-Сюжетно-ролевые игры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-Самообслуживание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-Трудовая деятельность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Самостоятельная творческая деятельность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Сенсорное развитие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Развитие речи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Ознакомление с окружающей средой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Ознакомление с художественной литературой и художественн</w:t>
            </w:r>
            <w:proofErr w:type="gramStart"/>
            <w:r w:rsidRPr="00920399">
              <w:rPr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20399">
              <w:rPr>
                <w:bCs/>
                <w:sz w:val="24"/>
                <w:szCs w:val="24"/>
                <w:lang w:eastAsia="ru-RU"/>
              </w:rPr>
              <w:t xml:space="preserve"> прикладным творчеством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Развитие элементарных математических представлений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Обучение грамоте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 xml:space="preserve">- Развитие элементарных </w:t>
            </w:r>
            <w:proofErr w:type="spellStart"/>
            <w:r w:rsidRPr="00920399">
              <w:rPr>
                <w:bCs/>
                <w:sz w:val="24"/>
                <w:szCs w:val="24"/>
                <w:lang w:eastAsia="ru-RU"/>
              </w:rPr>
              <w:t>историк</w:t>
            </w:r>
            <w:proofErr w:type="gramStart"/>
            <w:r w:rsidRPr="00920399">
              <w:rPr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920399">
              <w:rPr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20399">
              <w:rPr>
                <w:bCs/>
                <w:sz w:val="24"/>
                <w:szCs w:val="24"/>
                <w:lang w:eastAsia="ru-RU"/>
              </w:rPr>
              <w:t xml:space="preserve"> географических представлений</w:t>
            </w:r>
          </w:p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Уголок ФИЗО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Детская мебель для практической деятельности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Книжный уголок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Уголок для изобразительной деятельности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Игровая мебель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Конструкторы различных видов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 xml:space="preserve">- Головоломки, мозаики, </w:t>
            </w:r>
            <w:proofErr w:type="spellStart"/>
            <w:r w:rsidRPr="00920399">
              <w:rPr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Pr="00920399">
              <w:rPr>
                <w:bCs/>
                <w:sz w:val="24"/>
                <w:szCs w:val="24"/>
                <w:lang w:eastAsia="ru-RU"/>
              </w:rPr>
              <w:t>, настольн</w:t>
            </w:r>
            <w:proofErr w:type="gramStart"/>
            <w:r w:rsidRPr="00920399">
              <w:rPr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20399">
              <w:rPr>
                <w:bCs/>
                <w:sz w:val="24"/>
                <w:szCs w:val="24"/>
                <w:lang w:eastAsia="ru-RU"/>
              </w:rPr>
              <w:t xml:space="preserve"> печатные игры, лото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Развивающие игры по математике, логике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Различные виды театров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Дидактические игры на развитие психических функци</w:t>
            </w:r>
            <w:proofErr w:type="gramStart"/>
            <w:r w:rsidRPr="00920399">
              <w:rPr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Pr="00920399">
              <w:rPr>
                <w:bCs/>
                <w:sz w:val="24"/>
                <w:szCs w:val="24"/>
                <w:lang w:eastAsia="ru-RU"/>
              </w:rPr>
              <w:t xml:space="preserve"> мышления, внимания, памяти, воображения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 xml:space="preserve">- Дидактические материалы по </w:t>
            </w:r>
            <w:proofErr w:type="spellStart"/>
            <w:r w:rsidRPr="00920399">
              <w:rPr>
                <w:bCs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920399">
              <w:rPr>
                <w:bCs/>
                <w:sz w:val="24"/>
                <w:szCs w:val="24"/>
                <w:lang w:eastAsia="ru-RU"/>
              </w:rPr>
              <w:t>, математике, развитию речи, обучению грамоте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Календарь погоды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Магнитофон, аудиозаписи</w:t>
            </w:r>
          </w:p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Физкультурное оборудование</w:t>
            </w:r>
          </w:p>
        </w:tc>
      </w:tr>
      <w:tr w:rsidR="00DD784D" w:rsidRPr="00920399" w:rsidTr="00DD784D">
        <w:trPr>
          <w:tblCellSpacing w:w="15" w:type="dxa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i/>
                <w:sz w:val="24"/>
                <w:szCs w:val="24"/>
                <w:lang w:eastAsia="ru-RU"/>
              </w:rPr>
              <w:t>Спальное помещение</w:t>
            </w:r>
          </w:p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920399">
              <w:rPr>
                <w:bCs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Спальная мебель</w:t>
            </w:r>
          </w:p>
        </w:tc>
      </w:tr>
      <w:tr w:rsidR="00DD784D" w:rsidRPr="00920399" w:rsidTr="00DD784D">
        <w:trPr>
          <w:trHeight w:val="384"/>
          <w:tblCellSpacing w:w="15" w:type="dxa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i/>
                <w:sz w:val="24"/>
                <w:szCs w:val="24"/>
                <w:lang w:eastAsia="ru-RU"/>
              </w:rPr>
              <w:t>Раздевальная комната</w:t>
            </w:r>
          </w:p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920399">
              <w:rPr>
                <w:bCs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920399">
              <w:rPr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20399">
              <w:rPr>
                <w:bCs/>
                <w:sz w:val="24"/>
                <w:szCs w:val="24"/>
                <w:lang w:eastAsia="ru-RU"/>
              </w:rPr>
              <w:t xml:space="preserve"> просветительская работа с </w:t>
            </w:r>
            <w:r w:rsidRPr="00920399">
              <w:rPr>
                <w:bCs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20399">
              <w:rPr>
                <w:bCs/>
                <w:sz w:val="24"/>
                <w:szCs w:val="24"/>
                <w:lang w:eastAsia="ru-RU"/>
              </w:rPr>
              <w:t>Информационный уголок</w:t>
            </w:r>
          </w:p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Выставки детского творчества</w:t>
            </w:r>
          </w:p>
        </w:tc>
      </w:tr>
      <w:tr w:rsidR="00DD784D" w:rsidRPr="00920399" w:rsidTr="00DD784D">
        <w:trPr>
          <w:tblCellSpacing w:w="15" w:type="dxa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84D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Наглядн</w:t>
            </w:r>
            <w:proofErr w:type="gramStart"/>
            <w:r w:rsidRPr="00920399">
              <w:rPr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20399">
              <w:rPr>
                <w:bCs/>
                <w:sz w:val="24"/>
                <w:szCs w:val="24"/>
                <w:lang w:eastAsia="ru-RU"/>
              </w:rPr>
              <w:t xml:space="preserve"> информационный материал для родителей</w:t>
            </w:r>
          </w:p>
        </w:tc>
      </w:tr>
      <w:tr w:rsidR="00DD784D" w:rsidRPr="00920399" w:rsidTr="00DD784D">
        <w:trPr>
          <w:tblCellSpacing w:w="15" w:type="dxa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i/>
                <w:sz w:val="24"/>
                <w:szCs w:val="24"/>
                <w:lang w:eastAsia="ru-RU"/>
              </w:rPr>
              <w:t>Методический кабинет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20399">
              <w:rPr>
                <w:bCs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Организация консультаций, семинаров, педагогических советов</w:t>
            </w:r>
          </w:p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выставки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Библиотека педагогической и методической литературы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Библиотека периодических изданий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Пособия для занятий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Демонстрационный, раздаточный материал для занятий с детьми</w:t>
            </w:r>
          </w:p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Иллюстративный материал</w:t>
            </w:r>
          </w:p>
        </w:tc>
      </w:tr>
      <w:tr w:rsidR="00DD784D" w:rsidRPr="00920399" w:rsidTr="00DD784D">
        <w:trPr>
          <w:trHeight w:val="451"/>
          <w:tblCellSpacing w:w="15" w:type="dxa"/>
        </w:trPr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99" w:rsidRPr="00920399" w:rsidRDefault="00920399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Детские столы, стулья</w:t>
            </w:r>
          </w:p>
        </w:tc>
      </w:tr>
      <w:tr w:rsidR="00DD784D" w:rsidRPr="00920399" w:rsidTr="00DD784D">
        <w:trPr>
          <w:trHeight w:val="5935"/>
          <w:tblCellSpacing w:w="15" w:type="dxa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0399">
              <w:rPr>
                <w:b/>
                <w:bCs/>
                <w:i/>
                <w:sz w:val="24"/>
                <w:szCs w:val="24"/>
                <w:lang w:eastAsia="ru-RU"/>
              </w:rPr>
              <w:t>Кабинет учителя-логопеда</w:t>
            </w:r>
            <w:r w:rsidRPr="0092039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-    </w:t>
            </w:r>
            <w:r w:rsidRPr="00920399">
              <w:rPr>
                <w:bCs/>
                <w:sz w:val="24"/>
                <w:szCs w:val="24"/>
                <w:lang w:eastAsia="ru-RU"/>
              </w:rPr>
              <w:t>Обследование речевого и общего развития детей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-Развитие общего внимания, памяти и логического мышления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Формирование фонематического восприятия и звукового анализа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Формирование грамматического строя речи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  <w:r w:rsidRPr="00920399">
              <w:rPr>
                <w:bCs/>
                <w:sz w:val="24"/>
                <w:szCs w:val="24"/>
                <w:lang w:eastAsia="ru-RU"/>
              </w:rPr>
              <w:t xml:space="preserve"> Индивидуальные зеркала по количеству детей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20399">
              <w:rPr>
                <w:bCs/>
                <w:sz w:val="24"/>
                <w:szCs w:val="24"/>
                <w:lang w:eastAsia="ru-RU"/>
              </w:rPr>
              <w:t>Фланелеграф</w:t>
            </w:r>
            <w:proofErr w:type="spellEnd"/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Тетради для индивидуальной работы с детьми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Материалы на обследование интеллекта, всех компонентов языка: фонетики, лексики, грамматики, связной речи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Предметные картинки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Методическая литература для работы с детьми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784D" w:rsidRPr="00920399" w:rsidTr="00DD784D">
        <w:trPr>
          <w:trHeight w:val="188"/>
          <w:tblCellSpacing w:w="15" w:type="dxa"/>
        </w:trPr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99" w:rsidRPr="00920399" w:rsidRDefault="00920399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99" w:rsidRPr="00920399" w:rsidRDefault="00920399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84D" w:rsidRPr="00920399" w:rsidTr="00DD784D">
        <w:trPr>
          <w:trHeight w:val="3994"/>
          <w:tblCellSpacing w:w="15" w:type="dxa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i/>
                <w:sz w:val="24"/>
                <w:szCs w:val="24"/>
                <w:lang w:eastAsia="ru-RU"/>
              </w:rPr>
              <w:t>Кабинет педагог</w:t>
            </w:r>
            <w:proofErr w:type="gramStart"/>
            <w:r w:rsidRPr="00920399">
              <w:rPr>
                <w:b/>
                <w:bCs/>
                <w:i/>
                <w:sz w:val="24"/>
                <w:szCs w:val="24"/>
                <w:lang w:eastAsia="ru-RU"/>
              </w:rPr>
              <w:t>а-</w:t>
            </w:r>
            <w:proofErr w:type="gramEnd"/>
            <w:r w:rsidRPr="00920399">
              <w:rPr>
                <w:b/>
                <w:bCs/>
                <w:i/>
                <w:sz w:val="24"/>
                <w:szCs w:val="24"/>
                <w:lang w:eastAsia="ru-RU"/>
              </w:rPr>
              <w:t xml:space="preserve"> психолога</w:t>
            </w:r>
            <w:r w:rsidRPr="00920399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399">
              <w:rPr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20399">
              <w:rPr>
                <w:bCs/>
                <w:sz w:val="24"/>
                <w:szCs w:val="24"/>
                <w:lang w:eastAsia="ru-RU"/>
              </w:rPr>
              <w:t>- педагогическая диагностика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Коррекционная работа с детьми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Индивидуальные консультации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Детская мягкая мебель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Журнальный стол, стул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 xml:space="preserve">- Стимулирующий материал для </w:t>
            </w:r>
            <w:proofErr w:type="spellStart"/>
            <w:r w:rsidRPr="00920399">
              <w:rPr>
                <w:bCs/>
                <w:sz w:val="24"/>
                <w:szCs w:val="24"/>
                <w:lang w:eastAsia="ru-RU"/>
              </w:rPr>
              <w:t>психолог</w:t>
            </w:r>
            <w:proofErr w:type="gramStart"/>
            <w:r w:rsidRPr="00920399">
              <w:rPr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920399">
              <w:rPr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20399">
              <w:rPr>
                <w:bCs/>
                <w:sz w:val="24"/>
                <w:szCs w:val="24"/>
                <w:lang w:eastAsia="ru-RU"/>
              </w:rPr>
              <w:t xml:space="preserve"> педагогического обследования детей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Игровой материал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Развивающие игры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Cs/>
                <w:sz w:val="24"/>
                <w:szCs w:val="24"/>
                <w:lang w:eastAsia="ru-RU"/>
              </w:rPr>
              <w:t>- Сенсорная зона «голубое небо» (натяжной потолок, «травка»- мягкое зеленое ковровое покрытие, сухой</w:t>
            </w:r>
            <w:r w:rsidRPr="0092039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D784D">
              <w:rPr>
                <w:bCs/>
                <w:sz w:val="24"/>
                <w:szCs w:val="24"/>
                <w:lang w:eastAsia="ru-RU"/>
              </w:rPr>
              <w:t>бассейн)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lastRenderedPageBreak/>
              <w:t>- Фонтан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Пуфик релаксационный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Мягкие модули</w:t>
            </w:r>
          </w:p>
          <w:p w:rsidR="00DD784D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Компьютер</w:t>
            </w:r>
          </w:p>
        </w:tc>
      </w:tr>
      <w:tr w:rsidR="00DD784D" w:rsidRPr="00920399" w:rsidTr="00DD784D">
        <w:trPr>
          <w:trHeight w:val="6637"/>
          <w:tblCellSpacing w:w="15" w:type="dxa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Занятия по музыкальному воспитанию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Тематические досуги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Развлечения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Театральные представления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Праздники и утренники</w:t>
            </w:r>
          </w:p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Библиотека методической литературы, сборники нот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Шкаф для используемых пособий, игрушек, атрибутов и прочего материала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Музыкальный центр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Фортепиано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Разнообразные музыкальные инструменты для детей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Подборка аудио и видео с музыкальными произведениями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Различные виды театра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Ширма для кукольного театра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Детские карнавальные костюмы</w:t>
            </w:r>
          </w:p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Детские стулья</w:t>
            </w:r>
          </w:p>
        </w:tc>
      </w:tr>
      <w:tr w:rsidR="00DD784D" w:rsidRPr="00920399" w:rsidTr="00DD784D">
        <w:trPr>
          <w:trHeight w:val="313"/>
          <w:tblCellSpacing w:w="15" w:type="dxa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84D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DD784D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784D" w:rsidRPr="00920399" w:rsidTr="00DD784D">
        <w:trPr>
          <w:tblCellSpacing w:w="15" w:type="dxa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>Физкультурный зал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DD784D">
              <w:rPr>
                <w:bCs/>
                <w:sz w:val="24"/>
                <w:szCs w:val="24"/>
                <w:lang w:eastAsia="ru-RU"/>
              </w:rPr>
              <w:t>Физкультурные занятия</w:t>
            </w:r>
          </w:p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Спортивные досуги и развлечения, праздники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Default="00DD784D" w:rsidP="00DD784D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Спортивное оборудование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Гимнастические скамейки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Гимнастическая стенка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Мягкие модули</w:t>
            </w:r>
          </w:p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Магнитофон</w:t>
            </w:r>
          </w:p>
        </w:tc>
      </w:tr>
      <w:tr w:rsidR="00DD784D" w:rsidRPr="00920399" w:rsidTr="00DD784D">
        <w:trPr>
          <w:trHeight w:val="450"/>
          <w:tblCellSpacing w:w="15" w:type="dxa"/>
        </w:trPr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99" w:rsidRPr="00920399" w:rsidRDefault="00920399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99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Детская мебель</w:t>
            </w:r>
          </w:p>
        </w:tc>
      </w:tr>
      <w:tr w:rsidR="00DD784D" w:rsidRPr="00920399" w:rsidTr="00DD784D">
        <w:trPr>
          <w:trHeight w:val="2342"/>
          <w:tblCellSpacing w:w="15" w:type="dxa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>Кабинет дополнительного образования</w:t>
            </w:r>
          </w:p>
          <w:p w:rsidR="00DD784D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920399"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DD784D">
              <w:rPr>
                <w:bCs/>
                <w:sz w:val="24"/>
                <w:szCs w:val="24"/>
                <w:lang w:eastAsia="ru-RU"/>
              </w:rPr>
              <w:t>Занятия по дополнительным образовательным услугам</w:t>
            </w:r>
          </w:p>
          <w:p w:rsidR="002130BE" w:rsidRPr="002130BE" w:rsidRDefault="002130BE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2130BE">
              <w:rPr>
                <w:b/>
                <w:bCs/>
                <w:sz w:val="24"/>
                <w:szCs w:val="24"/>
                <w:lang w:eastAsia="ru-RU"/>
              </w:rPr>
              <w:t>Кабинет Учителя - дефектолога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Столы, стулья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Мольберты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Доска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Пособия для занятий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lastRenderedPageBreak/>
              <w:t>- Инструменты и материалы для занятий</w:t>
            </w:r>
          </w:p>
          <w:p w:rsidR="00DD784D" w:rsidRPr="00920399" w:rsidRDefault="00DD784D" w:rsidP="00DD784D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DD784D">
              <w:rPr>
                <w:bCs/>
                <w:sz w:val="24"/>
                <w:szCs w:val="24"/>
                <w:lang w:eastAsia="ru-RU"/>
              </w:rPr>
              <w:t>- Наглядн</w:t>
            </w:r>
            <w:proofErr w:type="gramStart"/>
            <w:r w:rsidRPr="00DD784D">
              <w:rPr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DD784D">
              <w:rPr>
                <w:bCs/>
                <w:sz w:val="24"/>
                <w:szCs w:val="24"/>
                <w:lang w:eastAsia="ru-RU"/>
              </w:rPr>
              <w:t xml:space="preserve"> информационный материал</w:t>
            </w:r>
          </w:p>
        </w:tc>
      </w:tr>
      <w:tr w:rsidR="00DD784D" w:rsidTr="00DD784D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4883" w:type="dxa"/>
          <w:trHeight w:val="10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</w:tcPr>
          <w:p w:rsidR="00DD784D" w:rsidRDefault="00DD784D" w:rsidP="00DD784D">
            <w:pPr>
              <w:spacing w:line="308" w:lineRule="exact"/>
              <w:rPr>
                <w:sz w:val="28"/>
              </w:rPr>
            </w:pPr>
          </w:p>
        </w:tc>
      </w:tr>
    </w:tbl>
    <w:p w:rsidR="00DD784D" w:rsidRDefault="00DD784D">
      <w:pPr>
        <w:spacing w:line="308" w:lineRule="exact"/>
        <w:rPr>
          <w:sz w:val="28"/>
        </w:rPr>
      </w:pPr>
    </w:p>
    <w:p w:rsidR="00DD784D" w:rsidRDefault="00DD784D">
      <w:pPr>
        <w:spacing w:line="308" w:lineRule="exact"/>
        <w:rPr>
          <w:sz w:val="28"/>
        </w:rPr>
      </w:pPr>
    </w:p>
    <w:p w:rsidR="008F7BAD" w:rsidRDefault="008F7BAD">
      <w:pPr>
        <w:spacing w:line="308" w:lineRule="exact"/>
        <w:rPr>
          <w:sz w:val="28"/>
        </w:rPr>
        <w:sectPr w:rsidR="008F7BAD" w:rsidSect="00DD784D">
          <w:type w:val="continuous"/>
          <w:pgSz w:w="11910" w:h="16840"/>
          <w:pgMar w:top="142" w:right="600" w:bottom="0" w:left="1580" w:header="720" w:footer="720" w:gutter="0"/>
          <w:cols w:space="720"/>
        </w:sectPr>
      </w:pPr>
    </w:p>
    <w:p w:rsidR="002E63B5" w:rsidRDefault="002E63B5" w:rsidP="00DD784D"/>
    <w:sectPr w:rsidR="002E63B5" w:rsidSect="008F7BAD">
      <w:pgSz w:w="11910" w:h="16840"/>
      <w:pgMar w:top="1120" w:right="6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7BAD"/>
    <w:rsid w:val="002130BE"/>
    <w:rsid w:val="002E63B5"/>
    <w:rsid w:val="008F7BAD"/>
    <w:rsid w:val="00920399"/>
    <w:rsid w:val="00D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BAD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920399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7BAD"/>
    <w:pPr>
      <w:spacing w:before="2"/>
      <w:ind w:left="136"/>
      <w:jc w:val="center"/>
    </w:pPr>
    <w:rPr>
      <w:sz w:val="28"/>
      <w:szCs w:val="28"/>
    </w:rPr>
  </w:style>
  <w:style w:type="paragraph" w:styleId="a4">
    <w:name w:val="Title"/>
    <w:basedOn w:val="a"/>
    <w:uiPriority w:val="1"/>
    <w:qFormat/>
    <w:rsid w:val="008F7BAD"/>
    <w:pPr>
      <w:spacing w:before="4"/>
      <w:ind w:right="125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8F7BAD"/>
  </w:style>
  <w:style w:type="paragraph" w:customStyle="1" w:styleId="TableParagraph">
    <w:name w:val="Table Paragraph"/>
    <w:basedOn w:val="a"/>
    <w:uiPriority w:val="1"/>
    <w:qFormat/>
    <w:rsid w:val="008F7BAD"/>
  </w:style>
  <w:style w:type="character" w:customStyle="1" w:styleId="40">
    <w:name w:val="Заголовок 4 Знак"/>
    <w:basedOn w:val="a0"/>
    <w:link w:val="4"/>
    <w:uiPriority w:val="9"/>
    <w:rsid w:val="0092039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920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klamas1</dc:creator>
  <cp:lastModifiedBy>Александра</cp:lastModifiedBy>
  <cp:revision>2</cp:revision>
  <dcterms:created xsi:type="dcterms:W3CDTF">2021-02-02T09:35:00Z</dcterms:created>
  <dcterms:modified xsi:type="dcterms:W3CDTF">2021-02-02T09:35:00Z</dcterms:modified>
</cp:coreProperties>
</file>