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04" w:rsidRPr="00BD11C7" w:rsidRDefault="00BC2A04" w:rsidP="00BC2A0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BD11C7">
        <w:rPr>
          <w:rFonts w:ascii="Times New Roman" w:hAnsi="Times New Roman" w:cs="Times New Roman"/>
          <w:color w:val="FF0000"/>
        </w:rPr>
        <w:t>МУНИЦИПАЛЬНОЕ АВТОНОМНОЕ ДОШКОЛЬНОЕ ОБРАЗОВАТЕЛЬНОЕ УЧРЕЖДЕНИЕ</w:t>
      </w:r>
    </w:p>
    <w:p w:rsidR="00BC2A04" w:rsidRPr="00BD11C7" w:rsidRDefault="00BC2A04" w:rsidP="00BC2A0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BD11C7">
        <w:rPr>
          <w:rFonts w:ascii="Times New Roman" w:hAnsi="Times New Roman" w:cs="Times New Roman"/>
          <w:color w:val="FF0000"/>
        </w:rPr>
        <w:t>ДЕТСКИЙ САД № 233</w:t>
      </w:r>
    </w:p>
    <w:p w:rsidR="00BC2A04" w:rsidRPr="00BD11C7" w:rsidRDefault="00BC2A04" w:rsidP="00BD11C7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BD11C7">
        <w:rPr>
          <w:rFonts w:ascii="Times New Roman" w:hAnsi="Times New Roman" w:cs="Times New Roman"/>
          <w:color w:val="FF0000"/>
        </w:rPr>
        <w:t>ГОРОДСКОГО ОКРУГА ГОРОД УФА РЕСПУБЛИКИ БАШКОРТОСТАН</w:t>
      </w:r>
    </w:p>
    <w:p w:rsidR="00BC2A04" w:rsidRPr="00BD11C7" w:rsidRDefault="00BC2A04" w:rsidP="00BC2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</w:pPr>
    </w:p>
    <w:p w:rsidR="00BC2A04" w:rsidRPr="00BD11C7" w:rsidRDefault="00BC2A04" w:rsidP="00BC2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</w:pPr>
    </w:p>
    <w:p w:rsidR="00BC2A04" w:rsidRPr="00BD11C7" w:rsidRDefault="00BC2A04" w:rsidP="00BC2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</w:pPr>
    </w:p>
    <w:p w:rsidR="00BC2A04" w:rsidRPr="00BD11C7" w:rsidRDefault="00BC2A04" w:rsidP="00BC2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</w:pPr>
    </w:p>
    <w:p w:rsidR="00BC2A04" w:rsidRPr="00BD11C7" w:rsidRDefault="00BC2A04" w:rsidP="00BC2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</w:pPr>
    </w:p>
    <w:p w:rsidR="00BC2A04" w:rsidRPr="00BD11C7" w:rsidRDefault="00BC2A04" w:rsidP="00BC2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</w:pPr>
    </w:p>
    <w:p w:rsidR="00BD11C7" w:rsidRPr="00BD11C7" w:rsidRDefault="00BD11C7" w:rsidP="00BC2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</w:pPr>
    </w:p>
    <w:p w:rsidR="00BD11C7" w:rsidRPr="00BD11C7" w:rsidRDefault="00BD11C7" w:rsidP="00BC2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</w:pPr>
    </w:p>
    <w:p w:rsidR="00BC2A04" w:rsidRPr="00BD11C7" w:rsidRDefault="00BC2A04" w:rsidP="00BC2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</w:pPr>
    </w:p>
    <w:p w:rsidR="00BC2A04" w:rsidRPr="00BD11C7" w:rsidRDefault="00BC2A04" w:rsidP="00BC2A0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</w:pPr>
      <w:r w:rsidRPr="00BD11C7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Методические рекомендации</w:t>
      </w:r>
    </w:p>
    <w:p w:rsidR="00BC2A04" w:rsidRDefault="00BC2A04" w:rsidP="00BC2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C2A04" w:rsidRDefault="00BC2A04" w:rsidP="00BC2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C2A04" w:rsidRDefault="00BC2A04" w:rsidP="00BC2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C2A04" w:rsidRDefault="00BC2A04" w:rsidP="00BC2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C2A04" w:rsidRDefault="00BC2A04" w:rsidP="00BC2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C2A04" w:rsidRPr="00BD11C7" w:rsidRDefault="00BC2A04" w:rsidP="00BC2A0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4"/>
          <w:szCs w:val="44"/>
          <w:lang w:eastAsia="ru-RU"/>
        </w:rPr>
      </w:pPr>
      <w:r w:rsidRPr="00BC2A0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  <w:r w:rsidRPr="00BD11C7">
        <w:rPr>
          <w:rFonts w:ascii="Comic Sans MS" w:eastAsia="Times New Roman" w:hAnsi="Comic Sans MS" w:cs="Times New Roman"/>
          <w:b/>
          <w:bCs/>
          <w:color w:val="FF0000"/>
          <w:sz w:val="44"/>
          <w:szCs w:val="44"/>
          <w:lang w:eastAsia="ru-RU"/>
        </w:rPr>
        <w:t xml:space="preserve">«Организация работы </w:t>
      </w:r>
    </w:p>
    <w:p w:rsidR="00BC2A04" w:rsidRPr="00BD11C7" w:rsidRDefault="00BC2A04" w:rsidP="00BC2A0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44"/>
          <w:szCs w:val="44"/>
          <w:lang w:eastAsia="ru-RU"/>
        </w:rPr>
      </w:pPr>
      <w:r w:rsidRPr="00BD11C7">
        <w:rPr>
          <w:rFonts w:ascii="Comic Sans MS" w:eastAsia="Times New Roman" w:hAnsi="Comic Sans MS" w:cs="Times New Roman"/>
          <w:b/>
          <w:bCs/>
          <w:color w:val="FF0000"/>
          <w:sz w:val="44"/>
          <w:szCs w:val="44"/>
          <w:lang w:eastAsia="ru-RU"/>
        </w:rPr>
        <w:t>по нравственно-патриотическому воспитанию детей дошкольного возраста в условиях ДОУ»</w:t>
      </w:r>
    </w:p>
    <w:p w:rsidR="00BC2A04" w:rsidRDefault="00BC2A04" w:rsidP="00BC2A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A04" w:rsidRDefault="00BC2A04" w:rsidP="00BC2A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A04" w:rsidRDefault="00BC2A04" w:rsidP="00BC2A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A04" w:rsidRDefault="00BC2A04" w:rsidP="00BC2A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A04" w:rsidRDefault="00BC2A04" w:rsidP="00BC2A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A04" w:rsidRDefault="00BC2A04" w:rsidP="00BC2A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A04" w:rsidRDefault="00BC2A04" w:rsidP="00BC2A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A04" w:rsidRDefault="00BC2A04" w:rsidP="00BC2A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A04" w:rsidRDefault="00BC2A04" w:rsidP="00BC2A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A04" w:rsidRDefault="00BC2A04" w:rsidP="00BC2A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A04" w:rsidRDefault="00BC2A04" w:rsidP="00BC2A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A04" w:rsidRDefault="00BC2A04" w:rsidP="00BC2A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A04" w:rsidRDefault="00BC2A04" w:rsidP="00BC2A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A04" w:rsidRDefault="00BC2A04" w:rsidP="00BC2A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A04" w:rsidRDefault="00BC2A04" w:rsidP="00BC2A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A04" w:rsidRDefault="00BC2A04" w:rsidP="00BC2A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A04" w:rsidRDefault="00BC2A04" w:rsidP="00BD1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A04" w:rsidRPr="00BD11C7" w:rsidRDefault="00BC2A04" w:rsidP="00BC2A0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BD11C7">
        <w:rPr>
          <w:rFonts w:ascii="Times New Roman" w:hAnsi="Times New Roman"/>
          <w:color w:val="FF0000"/>
          <w:sz w:val="28"/>
          <w:szCs w:val="28"/>
        </w:rPr>
        <w:t>Подготовила</w:t>
      </w:r>
    </w:p>
    <w:p w:rsidR="00BC2A04" w:rsidRPr="00BD11C7" w:rsidRDefault="00BC2A04" w:rsidP="00BC2A0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BD11C7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старший воспитатель</w:t>
      </w:r>
    </w:p>
    <w:p w:rsidR="00BC2A04" w:rsidRPr="00BD11C7" w:rsidRDefault="00BC2A04" w:rsidP="00BC2A04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color w:val="FF0000"/>
          <w:sz w:val="28"/>
          <w:szCs w:val="28"/>
        </w:rPr>
      </w:pPr>
      <w:r w:rsidRPr="00BD11C7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Козлова А.Н.</w:t>
      </w:r>
    </w:p>
    <w:p w:rsidR="00BC2A04" w:rsidRDefault="00BC2A04" w:rsidP="00B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C2A04" w:rsidRDefault="00BC2A04" w:rsidP="00BC2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C2A04" w:rsidRPr="00BC2A04" w:rsidRDefault="00BC2A04" w:rsidP="00BC2A0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C2A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«У большинства людей чувство Родины в обширном смысле – родной страны, отчизны – дополняется еще чувством родины малой, первоначальной, родины в смысле родных мест, отчих краев, района, города или деревушки. </w:t>
      </w:r>
      <w:proofErr w:type="gramStart"/>
      <w:r w:rsidRPr="00BC2A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Эта малая родина со своим особым обликом, со своей  - пусть самой скромной и непритязательной – красотой представляет человеку в детстве, в пору памятных на всю жизнь впечатлений ребяческой души, и с нею, этой отдельной и личной родной, он проходит с годами к той большой родине, что обнимает все малые и – в великом целом своем для всех одна».</w:t>
      </w:r>
      <w:proofErr w:type="gramEnd"/>
    </w:p>
    <w:p w:rsidR="00BC2A04" w:rsidRPr="00BC2A04" w:rsidRDefault="00BC2A04" w:rsidP="00BC2A0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А.Т. Твардовский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Любовь к Родине. И важно, и сложно, и нужно</w:t>
      </w:r>
      <w:proofErr w:type="gramStart"/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И</w:t>
      </w:r>
      <w:proofErr w:type="gramEnd"/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потому, что так решили в правительственных кругах. А потому, что жить так дальше нельзя. Невозможно жить без любви к своему дому, без гордости быть гражданином своей страны, без достоинства осознавать себя патриотом своего Отечества.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Сегодняшние дети – это будущие руководители, рабочие, чиновники, депутаты</w:t>
      </w:r>
      <w:proofErr w:type="gramStart"/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О</w:t>
      </w:r>
      <w:proofErr w:type="gramEnd"/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нас зависит, какими они вырастут, будут ли гордиться страной, своей малой родиной, заботиться о ее процветании. А гордиться нам есть чем, и для продвижения страны к цивилизованному обществу предстоит еще много потрудиться.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Обращение к истории наших предков необходимо для того, чтобы лучше понять сегодняшний день, глубже осознать меру ответственности за будущее и всей страны, и края родного, и не повторять ошибок прошлого. Мы должны сохранять преемственность поколений. Далеко не все, конечно, остается в нашей памяти. А документы слишком бесстрастны и лаконичны. Но все, что возможно, все, что не забыто, должно быть известно всем, особенно молодому поколению.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Русская национальная педагогика имеет свои богатые традиции и опыт воспитания детей, которые основываются на народности и духовности воспитания. Проанализировав уровень воспитанности детей, мы пришли к выводу, что у них недостаточно формируются нравственно-этические чувства, воспитывается любовь к Родине. Чтобы слова «Я люблю свою Родину» не превращались в пустой звук, важно, чтобы яркий, емкий образ Родины возник уже у дошкольника.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формирования чувства патриотизма, конечно, важно давать детям начальные знания о Родине, базисные представления о нашей стране, народе, обычаях, истории культуре. Но при этом, на наш взгляд, еще важнее не забывать, что сами по себе знания являются только пищей ума, а патриотизма «от ума» не бывает, он бывает только «от сердца». Именно поэтому ранний возраст, в силу непосредственности душевных и эмоциональных реакций, в силу еще не утраченной открытости души, наиболее важен для формирования патриотизма.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на правдивых фактах истории, на нравственных примерах старших поколений – это хорошая школа пробуждения трудового энтузиазма, развития инициативы. И очень важно, чтобы каждый ребенок проникся этим благородным стремлением приумножить исторический опыт созидания – от этого земля станет еще богаче и краше.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Любой край, область, даже небольшая деревня </w:t>
      </w:r>
      <w:proofErr w:type="gramStart"/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неповторимы</w:t>
      </w:r>
      <w:proofErr w:type="gramEnd"/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каждом месте своя природа, свои традиции и свой быт. Отбор соответствующего материала позволяет сформировать у дошкольников представление о том, чем славен родной край.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Родной край</w:t>
      </w:r>
      <w:proofErr w:type="gramStart"/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Н</w:t>
      </w:r>
      <w:proofErr w:type="gramEnd"/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адо показать ребенку, что родной поселок славен своей историей, традициями, достопримечательностями, памятниками, лучшими людьми.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Погружая ребенка в национальный быт, методику речи, песен, необходимо создавать естественную среду для овладения языком родного народа, его народными традициями, укладом жизни и таким образом формируется любовь к малой и большой Родине.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данной работы предполагает последовательное, систематическое и разностороннее взаимодействие дошкольников с окружающим миром на базе деятельного подхода и эмоционального восприятия. Эмоционально-образное восприятие окружающего мира может стать основой формирования патриотизма.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</w:t>
      </w:r>
      <w:r w:rsidRPr="00BC2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данной работы заключается в  </w:t>
      </w: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реализации комплексного подхода к развитию ребенка и осуществлении интеллектуального, социального, нравственного, физического развития дошкольников посредством ознакомления со своей малой Родиной.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Задачи работы:</w:t>
      </w:r>
    </w:p>
    <w:p w:rsidR="00BC2A04" w:rsidRPr="00BC2A04" w:rsidRDefault="00BC2A04" w:rsidP="00BC2A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BC2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Образовательные:</w:t>
      </w:r>
    </w:p>
    <w:p w:rsidR="00BC2A04" w:rsidRPr="00BC2A04" w:rsidRDefault="00BC2A04" w:rsidP="00BC2A0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примере ближнего природного окружения познакомить дошкольников с окружающим миром, помочь ему сознать свое место в нем;</w:t>
      </w:r>
    </w:p>
    <w:p w:rsidR="00BC2A04" w:rsidRPr="00BC2A04" w:rsidRDefault="00BC2A04" w:rsidP="00BC2A0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ориентироваться в природной среде обитания;</w:t>
      </w:r>
    </w:p>
    <w:p w:rsidR="00BC2A04" w:rsidRPr="00BC2A04" w:rsidRDefault="00BC2A04" w:rsidP="00BC2A0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Приобщать детей к духовно-нравственной традиции русского народа.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Развивающие:</w:t>
      </w:r>
    </w:p>
    <w:p w:rsidR="00BC2A04" w:rsidRPr="00BC2A04" w:rsidRDefault="00BC2A04" w:rsidP="00BC2A0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Средствами нравственно-патриотического воспитания развивать интеллект ребенка, формировать образно-наглядное мышление, творческие способности, элементы самостоятельности, навыки взаимоотношений с взрослыми и сверстниками;</w:t>
      </w:r>
    </w:p>
    <w:p w:rsidR="00BC2A04" w:rsidRPr="00BC2A04" w:rsidRDefault="00BC2A04" w:rsidP="00BC2A0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бережного отношения к природе и всему живому;</w:t>
      </w:r>
    </w:p>
    <w:p w:rsidR="00BC2A04" w:rsidRPr="00BC2A04" w:rsidRDefault="00BC2A04" w:rsidP="00BC2A0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интереса к русским традициям и промыслам;</w:t>
      </w:r>
    </w:p>
    <w:p w:rsidR="00BC2A04" w:rsidRPr="00BC2A04" w:rsidRDefault="00BC2A04" w:rsidP="00BC2A0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чувства ответственности и гордости за достижения страны.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Воспитательные:</w:t>
      </w:r>
    </w:p>
    <w:p w:rsidR="00BC2A04" w:rsidRPr="00BC2A04" w:rsidRDefault="00BC2A04" w:rsidP="00BC2A0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Нравственно воспитывать дошкольника, развивая доброе, заботливое отношение к природе и людям, своему краю, стране;</w:t>
      </w:r>
    </w:p>
    <w:p w:rsidR="00BC2A04" w:rsidRPr="00BC2A04" w:rsidRDefault="00BC2A04" w:rsidP="00BC2A0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у ребенка любви и привязанности к своей семье, дому, детскому саду, улице, району, области;</w:t>
      </w:r>
    </w:p>
    <w:p w:rsidR="00BC2A04" w:rsidRPr="00BC2A04" w:rsidRDefault="00BC2A04" w:rsidP="00BC2A0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уважения к труду;</w:t>
      </w:r>
    </w:p>
    <w:p w:rsidR="00BC2A04" w:rsidRPr="00BC2A04" w:rsidRDefault="00BC2A04" w:rsidP="00BC2A0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толерантности, чувства уважения к другим народам, их традициям.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Данные задачи должны решаться во всех видах детской деятельности: в организованной непосредственно образовательной деятельности, в ходе режимных моментов, в самостоятельной деятельности детей, в играх, в труде, в </w:t>
      </w: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быту – так как воспитывает в ребенке не только патриотические чувства, но и формируют его взаимоотношения с взрослыми и сверстниками.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2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Решая задачи нравственно-патриотического воспитания, каждый педагог строить свою работу в соответствии с местными условиями и особенностями детей, учитывая следующие </w:t>
      </w:r>
      <w:r w:rsidRPr="00BC2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принципы:</w:t>
      </w:r>
    </w:p>
    <w:p w:rsidR="00BC2A04" w:rsidRPr="00BC2A04" w:rsidRDefault="00BC2A04" w:rsidP="00BC2A0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«Позитивный центризм»</w:t>
      </w: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(отбор знаний, наиболее актуальных для ребенка данного возраста);</w:t>
      </w:r>
    </w:p>
    <w:p w:rsidR="00BC2A04" w:rsidRPr="00BC2A04" w:rsidRDefault="00BC2A04" w:rsidP="00BC2A0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Непрерывность и преемственность</w:t>
      </w: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педагогического процесса;</w:t>
      </w:r>
    </w:p>
    <w:p w:rsidR="00BC2A04" w:rsidRPr="00BC2A04" w:rsidRDefault="00BC2A04" w:rsidP="00BC2A0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Дифференцированный подход</w:t>
      </w: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 каждому ребенку, максимальный учет его психологических особенностей, возможностей и интересов;</w:t>
      </w:r>
    </w:p>
    <w:p w:rsidR="00BC2A04" w:rsidRPr="00BC2A04" w:rsidRDefault="00BC2A04" w:rsidP="00BC2A0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Рациональное сочетание разных видов деятельности</w:t>
      </w: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адекватный возрасту баланс интеллектуальных, эмоциональных и двигательных нагрузок;</w:t>
      </w:r>
    </w:p>
    <w:p w:rsidR="00BC2A04" w:rsidRPr="00BC2A04" w:rsidRDefault="00BC2A04" w:rsidP="00BC2A0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C2A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Деятельностный</w:t>
      </w:r>
      <w:proofErr w:type="spellEnd"/>
      <w:r w:rsidRPr="00BC2A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подход -</w:t>
      </w: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любые знания приобретаются ребенком во время активной деятельности;</w:t>
      </w:r>
    </w:p>
    <w:p w:rsidR="00BC2A04" w:rsidRPr="00BC2A04" w:rsidRDefault="00BC2A04" w:rsidP="00BC2A0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C2A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Культуросообразность</w:t>
      </w:r>
      <w:proofErr w:type="spellEnd"/>
      <w:r w:rsidRPr="00BC2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основывается на ценностях региональной, национальной и мировой культуры, технологически реализуется посредством культурно-средового подхода к организации деятельности в детском объединении;</w:t>
      </w:r>
    </w:p>
    <w:p w:rsidR="00BC2A04" w:rsidRPr="00BC2A04" w:rsidRDefault="00BC2A04" w:rsidP="00BC2A0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Интеграция</w:t>
      </w: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этот принцип позволяет совместить в одной работе аспекты таких научных и общечеловеческих знаний, как музыка, рисование и др.</w:t>
      </w:r>
    </w:p>
    <w:p w:rsidR="00BC2A04" w:rsidRPr="00BC2A04" w:rsidRDefault="00BC2A04" w:rsidP="00BC2A0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Региональный компонент </w:t>
      </w: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осуществлять, опираясь на следующие положения:</w:t>
      </w:r>
    </w:p>
    <w:p w:rsidR="00BC2A04" w:rsidRPr="00BD11C7" w:rsidRDefault="00BC2A04" w:rsidP="00BD11C7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1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приоритет общечеловеческих гуманистических ценностей при отборе материала народной культуры;</w:t>
      </w:r>
    </w:p>
    <w:p w:rsidR="00BC2A04" w:rsidRPr="00BD11C7" w:rsidRDefault="00BC2A04" w:rsidP="00BD11C7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1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вариативность конкретного содержания в соответствии с местными условиями воспитания и развития детей;</w:t>
      </w:r>
    </w:p>
    <w:p w:rsidR="00BC2A04" w:rsidRPr="00BD11C7" w:rsidRDefault="00BC2A04" w:rsidP="00BD11C7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1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современный уровень образования.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Условия, которые необходимы для реализации данной работы:</w:t>
      </w:r>
    </w:p>
    <w:p w:rsidR="00BC2A04" w:rsidRPr="00BC2A04" w:rsidRDefault="00BC2A04" w:rsidP="00BC2A0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специальной обстановки для успешной социализации ребенка;</w:t>
      </w:r>
    </w:p>
    <w:p w:rsidR="00BC2A04" w:rsidRPr="00BC2A04" w:rsidRDefault="00BC2A04" w:rsidP="00BC2A0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Учет уровня развития и воспитанности ребенка, организация воспитательного пространства в соответствии с этим уровнем;</w:t>
      </w:r>
    </w:p>
    <w:p w:rsidR="00BC2A04" w:rsidRPr="00BC2A04" w:rsidRDefault="00BC2A04" w:rsidP="00BC2A0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Обогащение содержательной деятельности путем включения культурно-исторического, духовно-нравственного, социально-психологического и других компонентов;</w:t>
      </w:r>
    </w:p>
    <w:p w:rsidR="00BC2A04" w:rsidRPr="00BC2A04" w:rsidRDefault="00BC2A04" w:rsidP="00BC2A0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Динамичность работы;</w:t>
      </w:r>
    </w:p>
    <w:p w:rsidR="00BC2A04" w:rsidRPr="00BC2A04" w:rsidRDefault="00BC2A04" w:rsidP="00BC2A0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Учет возрастных и психолого-физиологических особенностей ребенка;</w:t>
      </w:r>
    </w:p>
    <w:p w:rsidR="00BC2A04" w:rsidRPr="00BC2A04" w:rsidRDefault="00BC2A04" w:rsidP="00BC2A0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Объединение усилий и координация деятельности семьи, социальных институтов воспитания;</w:t>
      </w:r>
    </w:p>
    <w:p w:rsidR="00BC2A04" w:rsidRPr="00BC2A04" w:rsidRDefault="00BC2A04" w:rsidP="00BC2A0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знаний, умений и навыков речевой культуры;</w:t>
      </w:r>
    </w:p>
    <w:p w:rsidR="00BC2A04" w:rsidRPr="00BC2A04" w:rsidRDefault="00BC2A04" w:rsidP="00BC2A0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Становление высоконравственных, этических норм поведения.</w:t>
      </w:r>
    </w:p>
    <w:p w:rsidR="00BC2A04" w:rsidRPr="00BC2A04" w:rsidRDefault="00BC2A04" w:rsidP="00BC2A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Работу по проблеме приобщения детей к нравственно-патриотическому воспитанию детей дошкольного возраста целесообразно строить по следующим направлениям:</w:t>
      </w:r>
    </w:p>
    <w:p w:rsidR="00BC2A04" w:rsidRPr="00BC2A04" w:rsidRDefault="00BC2A04" w:rsidP="00BC2A0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Взаимодействие педагогического коллектива по проблеме нравственно-патриотического воспитания.</w:t>
      </w:r>
    </w:p>
    <w:p w:rsidR="00BC2A04" w:rsidRPr="00BC2A04" w:rsidRDefault="00BC2A04" w:rsidP="00BC2A0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Взаимодействие коллектива педагогов с детьми по привитию нравственно-патриотических знаний, умений и чувств.</w:t>
      </w:r>
    </w:p>
    <w:p w:rsidR="00BC2A04" w:rsidRPr="00BC2A04" w:rsidRDefault="00BC2A04" w:rsidP="00BC2A0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Сотрудничество педагогов ДОУ, родителей и детей в поддержании и развитии традиций семейного и общественного воспитания на основе нравственности.</w:t>
      </w:r>
    </w:p>
    <w:p w:rsidR="00BC2A04" w:rsidRPr="00BC2A04" w:rsidRDefault="00BC2A04" w:rsidP="00BC2A0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Взаимодействие ДОУ с общественными патриотическими организациями социума.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реализации нравственно – патриотического воспитания дошкольников, во-первых, необходимо правильное построение работы с воспитателями целью которой является повышение уровня самообразования педагогов по  данной проблеме</w:t>
      </w:r>
      <w:r w:rsidRPr="00BC2A0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.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Педагог, прежде всего сам должен хорошо знать, что целесообразно рассказать и показать детям, а самое главное, материал должен быть исторически верным и адаптированным для детского восприятия.</w:t>
      </w:r>
    </w:p>
    <w:p w:rsidR="00BC2A04" w:rsidRPr="00BC2A04" w:rsidRDefault="00BC2A04" w:rsidP="00BC2A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Здесь помогут различные методические мероприятия: консультации, семинары, семинары – практикумы, деловые игры, показ открытых занятий, работа творческих групп и т.д. Так, например, можно запланировать  тематический педсовет, консультации для воспитателей:  «Формирование у дошкольников нравственно - эстетического отношения к окружающему миру средствами художественного творчества», «Сюжетно – ролевая игра как средство формирования патриотизма»; также для повышения профессиональной компетентности педагогов помогают подготовленные творческие отчёты: «Организация </w:t>
      </w:r>
      <w:proofErr w:type="spellStart"/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воспитательно</w:t>
      </w:r>
      <w:proofErr w:type="spellEnd"/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образовательного процесса по нравственно-патриотическому воспитанию», «Совместная деятельность воспитателя с детьми по патриотическому воспитанию в средней группе», «Взаимодействие воспитателей и музыкального  руководителя по проблеме патриотического воспитания», «Ознакомление с художественной литературой как способ познавательной  деятельности дошкольника» и т.д.</w:t>
      </w:r>
    </w:p>
    <w:p w:rsidR="00BC2A04" w:rsidRPr="00BC2A04" w:rsidRDefault="00BC2A04" w:rsidP="00BC2A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Планирование работы по нравственно-патриотическому воспитанию детей дошкольного возраста целесообразно разделить на следующие блоки:</w:t>
      </w:r>
    </w:p>
    <w:p w:rsidR="00BC2A04" w:rsidRPr="00BC2A04" w:rsidRDefault="00BC2A04" w:rsidP="00BC2A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1.</w:t>
      </w:r>
      <w:r w:rsidRPr="00BC2A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Формирование знаний о семье в системе нравственно-патриотического воспитания детей.</w:t>
      </w:r>
    </w:p>
    <w:p w:rsidR="00BC2A04" w:rsidRPr="00BC2A04" w:rsidRDefault="00BC2A04" w:rsidP="00BC2A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область социально-нравственных чувств и отношений детей.</w:t>
      </w:r>
    </w:p>
    <w:p w:rsidR="00BC2A04" w:rsidRPr="00BC2A04" w:rsidRDefault="00BC2A04" w:rsidP="00BC2A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BC2A04" w:rsidRPr="00BC2A04" w:rsidRDefault="00BC2A04" w:rsidP="00BC2A0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умения понимать окружающих людей, проявлять к ним доброжелательные отношения, стремиться к общению и взаимодействию.</w:t>
      </w:r>
    </w:p>
    <w:p w:rsidR="00BC2A04" w:rsidRPr="00BC2A04" w:rsidRDefault="00BC2A04" w:rsidP="00BC2A0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Обогащать представления дошкольников о людях, их взаимоотношениях.</w:t>
      </w:r>
    </w:p>
    <w:p w:rsidR="00BC2A04" w:rsidRPr="00BC2A04" w:rsidRDefault="00BC2A04" w:rsidP="00BC2A0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Побуждать детей совершать положительные поступки, движимых мотивами гуманности и справедливости, воспитывать у детей любовь и привязанность к своей семье.</w:t>
      </w:r>
    </w:p>
    <w:p w:rsidR="00BC2A04" w:rsidRPr="00BC2A04" w:rsidRDefault="00BC2A04" w:rsidP="00BC2A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2.</w:t>
      </w:r>
      <w:r w:rsidRPr="00BC2A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Изучение </w:t>
      </w:r>
      <w:proofErr w:type="spellStart"/>
      <w:r w:rsidRPr="00BC2A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микросоциума</w:t>
      </w:r>
      <w:proofErr w:type="spellEnd"/>
      <w:r w:rsidRPr="00BC2A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в системе нравственно патриотического воспитания дошкольников.</w:t>
      </w:r>
    </w:p>
    <w:p w:rsidR="00BC2A04" w:rsidRPr="00BC2A04" w:rsidRDefault="00BC2A04" w:rsidP="00BC2A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</w:p>
    <w:p w:rsidR="00BC2A04" w:rsidRPr="00BC2A04" w:rsidRDefault="00BC2A04" w:rsidP="00BC2A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     Расширять круг общения детей, способствовать осознанию значимости трудовой деятельности взрослых.</w:t>
      </w:r>
    </w:p>
    <w:p w:rsidR="00BC2A04" w:rsidRPr="00BC2A04" w:rsidRDefault="00BC2A04" w:rsidP="00BC2A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BC2A04" w:rsidRPr="00BC2A04" w:rsidRDefault="00BC2A04" w:rsidP="00BC2A0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Поддерживая естественное расширение интересов ребенка, помогать </w:t>
      </w:r>
      <w:proofErr w:type="gramStart"/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свободно</w:t>
      </w:r>
      <w:proofErr w:type="gramEnd"/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ориентироваться в ближайшем окружении.</w:t>
      </w:r>
    </w:p>
    <w:p w:rsidR="00BC2A04" w:rsidRPr="00BC2A04" w:rsidRDefault="00BC2A04" w:rsidP="00BC2A0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исследовательский подход к доступным объектам окружающей действительности.</w:t>
      </w:r>
    </w:p>
    <w:p w:rsidR="00BC2A04" w:rsidRPr="00BC2A04" w:rsidRDefault="00BC2A04" w:rsidP="00BC2A0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действовать в повседневной жизни разумно и самостоятельно, понимать и реализовать в своем поведении нравственное отношение к своему детскому саду.</w:t>
      </w:r>
      <w:r w:rsidRPr="00BC2A04">
        <w:rPr>
          <w:rFonts w:ascii="Calibri" w:eastAsia="Times New Roman" w:hAnsi="Calibri" w:cs="Times New Roman"/>
          <w:color w:val="000000"/>
          <w:sz w:val="28"/>
          <w:lang w:eastAsia="ru-RU"/>
        </w:rPr>
        <w:t>                                               </w:t>
      </w:r>
    </w:p>
    <w:p w:rsidR="00BC2A04" w:rsidRPr="00BC2A04" w:rsidRDefault="00BC2A04" w:rsidP="00BC2A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3.</w:t>
      </w:r>
      <w:r w:rsidRPr="00BC2A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Изучение родной природы – средство нравственно-патриотического воспитания дошкольников.</w:t>
      </w:r>
    </w:p>
    <w:p w:rsidR="00BC2A04" w:rsidRPr="00BC2A04" w:rsidRDefault="00BC2A04" w:rsidP="00BC2A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у детей элементов экологического сознания, ценностных ориентаций в поведении и деятельности, обеспечивающих ответственное отношение к окружающей природной среде, как неотъемлемой части родного края.</w:t>
      </w:r>
    </w:p>
    <w:p w:rsidR="00BC2A04" w:rsidRPr="00BC2A04" w:rsidRDefault="00BC2A04" w:rsidP="00BC2A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BC2A04" w:rsidRPr="00BC2A04" w:rsidRDefault="00BC2A04" w:rsidP="00BC2A0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Знакомя с природой родного края, обеспечивать возможность действовать с объектами природы, наблюдать за ними, экспериментировать.</w:t>
      </w:r>
    </w:p>
    <w:p w:rsidR="00BC2A04" w:rsidRPr="00BC2A04" w:rsidRDefault="00BC2A04" w:rsidP="00BC2A0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познавательную активность в процессе исследовательской деятельности, развивать гуманное бережное отношение ко всему живому.</w:t>
      </w:r>
    </w:p>
    <w:p w:rsidR="00BC2A04" w:rsidRPr="00BC2A04" w:rsidRDefault="00BC2A04" w:rsidP="00BC2A0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чувств любви к родной природе, как к одному из слагаемых патриотизма.</w:t>
      </w:r>
    </w:p>
    <w:p w:rsidR="00BC2A04" w:rsidRPr="00BC2A04" w:rsidRDefault="00BC2A04" w:rsidP="00BC2A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4.</w:t>
      </w:r>
      <w:r w:rsidRPr="00BC2A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Страницы истории и культуры </w:t>
      </w:r>
      <w:r w:rsidR="005050D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города Уфы</w:t>
      </w:r>
      <w:r w:rsidRPr="00BC2A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в системе нравственно-патриотического воспитания дошкольников.</w:t>
      </w:r>
    </w:p>
    <w:p w:rsidR="00BC2A04" w:rsidRPr="00BC2A04" w:rsidRDefault="00BC2A04" w:rsidP="00BC2A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чувства любви, гордости и патриотизма к своей малой Родины.</w:t>
      </w:r>
    </w:p>
    <w:p w:rsidR="00BC2A04" w:rsidRPr="00BC2A04" w:rsidRDefault="00BC2A04" w:rsidP="00BC2A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BC2A04" w:rsidRPr="00BC2A04" w:rsidRDefault="00BC2A04" w:rsidP="00BC2A04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элементарных знаний о быте наших предков – начальный этап в познании родного края.</w:t>
      </w:r>
    </w:p>
    <w:p w:rsidR="00BC2A04" w:rsidRPr="00BC2A04" w:rsidRDefault="00BC2A04" w:rsidP="00BC2A04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у детей интереса и любознательности к историческому прошлому, расширять представления детей о самобытности нашего народа в прошлом и настоящем.</w:t>
      </w:r>
    </w:p>
    <w:p w:rsidR="00BC2A04" w:rsidRPr="00BC2A04" w:rsidRDefault="00BC2A04" w:rsidP="00BC2A04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Осознание детьми любви к родным местам, ощущения своей неразрывности с окружающим миром, формировать желание сохранять и преумножать богатство своего родного края.</w:t>
      </w:r>
    </w:p>
    <w:p w:rsidR="00BC2A04" w:rsidRPr="00BC2A04" w:rsidRDefault="00BC2A04" w:rsidP="00BC2A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5.</w:t>
      </w:r>
      <w:r w:rsidRPr="00BC2A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«Никто не забыт, ничто не забыто»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BC2A04" w:rsidRPr="00BC2A04" w:rsidRDefault="00BC2A04" w:rsidP="00BC2A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Донести до детей значение Победы советского народа в Великой Отечественной войне.</w:t>
      </w:r>
    </w:p>
    <w:p w:rsidR="00BC2A04" w:rsidRPr="00BC2A04" w:rsidRDefault="00BC2A04" w:rsidP="00BC2A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BC2A04" w:rsidRPr="00BC2A04" w:rsidRDefault="00BC2A04" w:rsidP="00BC2A04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условия для восприятия целостной картины войны.</w:t>
      </w:r>
    </w:p>
    <w:p w:rsidR="00BC2A04" w:rsidRPr="00BC2A04" w:rsidRDefault="00BC2A04" w:rsidP="00BC2A04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Формировать гражданственность, чувство любви и гордость на основе изучения военной истории Отечества.</w:t>
      </w:r>
    </w:p>
    <w:p w:rsidR="00BC2A04" w:rsidRPr="00BC2A04" w:rsidRDefault="00BC2A04" w:rsidP="00BC2A04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защитников своей страны, стремление быть смелым и отважным.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Следует отметить, что тематическое планирование способствует эффективному и системному усвоению детьми знаний о своей стране, родном крае, той местности, где они живут. Причем темы повторяются в каждой группе, изменяются только содержание, объем познавательного материала и длительность изучения</w:t>
      </w:r>
      <w:r w:rsidRPr="00BC2A0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.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Малая родина, каждый город хранит память о своих великих гражданах, рассказывает об основном роде деятельности его жителей, напоминает о военных триумфах россиян и гордится их победами, имеет свои обычаи и традиции. Приобщение детей старшего дошкольного возраста к родному краю будет успешным, если обеспечивается активная познавательная, игровая и художественная деятельность.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Важно использовать формы и методы, вызывающие развитие эмоций и чувств детей по отношению к родному  поселку, способствующие проявлению активной </w:t>
      </w:r>
      <w:proofErr w:type="spellStart"/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деятельностной</w:t>
      </w:r>
      <w:proofErr w:type="spellEnd"/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позиции:  устное народное творчество, декоративно – прикладное искусство, музыка,  художественная литература, игра, самостоятельная детская деятельность.</w:t>
      </w:r>
      <w:proofErr w:type="gramEnd"/>
    </w:p>
    <w:p w:rsidR="00BC2A04" w:rsidRPr="00BC2A04" w:rsidRDefault="00BC2A04" w:rsidP="00BC2A0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Ярко выплеснуть свои эмоции, выразить свое любовное отношение к тому уголку Родины, в котором он живет, может помочь систематически правильно организованная работа в данном направлении, используя при этом следующие ее формы: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одной из основных форм нравственно-патриотического воспитания детей являются тематические занятия. Важно, чтобы они повышали детскую мыслительную активность. Этому помогают приемы сравнения, вопросы, индивидуальные задания. Нужно приучать детей самостоятельно анализировать </w:t>
      </w:r>
      <w:proofErr w:type="gramStart"/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увиденное</w:t>
      </w:r>
      <w:proofErr w:type="gramEnd"/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делать обобщения, выводы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>;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-</w:t>
      </w:r>
      <w:r w:rsidRPr="00BC2A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из наиболее эффективных методов нравственно-патриотического воспитания – проектная деятельность, позволяющая создать естественную ситуацию общения и практического взаимодействия детей и взрослых. Реализация проектов позволяет задействовать различные виды детской деятельности, способствует развитию собственной познавательной активности, творческих способностей, мышления, воображения, фантазии, коммуникативных навыков.</w:t>
      </w:r>
      <w:r w:rsidRPr="00BC2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 из самых интересных сторон проектной деятельности заключается в то, что проект не “привязан” к программе и не имеет четких границ. Дети свободны в своем творчестве. Результат проекта дает возможность выбора, свободного варьирования. При реализации проекта возникают новые идеи, рождается новый проект;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непосредственное познание достопримечательностей родного поселка на целевых прогулках и экскурсиях, в сочетании с рассказом воспитателя об истории, традициях  поселка  и т.д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.;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чтение произведений детской литературы, в которой представлена художественно-эстетическая оценка родного края. Кроме произведений </w:t>
      </w: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известных детям, можно познакомить их с вновь вышедшей литературой, доступной по содержанию и способной затронуть их чувства</w:t>
      </w:r>
      <w:r w:rsidRPr="00BC2A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;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использование технических средств обучения – можно организовать просмотр слайдов и видеофильмов о  поселке, которые позволяют «приблизить»  достопримечательности к ребенку, рассмотреть их в деталях, пережить чувства удивления, восхищения</w:t>
      </w:r>
      <w:r w:rsidRPr="00BC2A0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;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рассматривание фотографий и иллюстраций, вырезок из журналов, плакатов, открыток, репродукций картин. Рассматривание картин сопровождается объяснением и рассказом воспитателя.  Он должен быть кратким, четким, эмоциональным;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-</w:t>
      </w:r>
      <w:r w:rsidRPr="00BC2A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следует подчеркнуть, что трудности в ознакомлении детей с бытом, традициями, отдельными историческими моментами вызваны тем, что дошкольникам свойственно наглядно-образное мышление. Поэтому необходимо использовать не только художественную литературу, иллюстрации и т.д., но и «живые» наглядные предметы и материалы. Для этого желательны посещения музеев, а также организация специальных помещений в детском саду. Именно здесь для ребенка открывается возможность первого проникновения в историю быта родного края</w:t>
      </w:r>
      <w:r w:rsidRPr="00BC2A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;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потеряла своей актуальности празднование событий связанных с жизнью  поселка, - День рождение  поселка, празднование военных триумфов, памятные даты, связанные с жизнью и творчеством знаменитых горожан;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самостоятельная художественная деятельность: рисование, лепка, чтение стихов, оформление тематической выставки в книжном уголке. На такой выставке дети вместе с воспитателем подбирают художественную литературу, с которой они уже знакомились ранее, а также иллюстрации, открытки о жизни своего  поселка.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Приобщение детей к нравственно-патриотическим ценностям родной культуры немыслимо без тесного контакта с семьями, обмена мнениями педагогов и родителей по вопросам воспитания детей тех или иных ценностей.</w:t>
      </w:r>
      <w:r w:rsidRPr="00BC2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</w:t>
      </w:r>
      <w:r w:rsidRPr="00BC2A0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.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Привлечение семьи к нравственно-патриотическому воспитанию детей требует от воспитателя особого такта, внимания и чуткости к каждому ребенку. В связи с этим может возникнуть необходимость в </w:t>
      </w:r>
      <w:proofErr w:type="spellStart"/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задействовании</w:t>
      </w:r>
      <w:proofErr w:type="spellEnd"/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кого-либо в поиске документов о членах семьи. Добровольность участия каждого — обязательное требование и условие данной работы.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Большое значение имеют семейные экскурсии по району, городу, поселку, посещение с родителями отдельных предприятий и учреждений района и т.д. Итоги таких экскурсий могут быть выражены в фотовыставке, совместном с ребенком выступлении или снятом фильме.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Не менее интересно провести </w:t>
      </w:r>
      <w:r w:rsidR="00BD11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мини-исследование</w:t>
      </w:r>
      <w:r w:rsidR="00BD11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Причем воспитатель вместе с родителями должен выбрать и определить тему исследования, разумно </w:t>
      </w: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ограничивая ее </w:t>
      </w:r>
      <w:r w:rsidR="00BD11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территориальные</w:t>
      </w:r>
      <w:r w:rsidR="00BD11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 w:rsidR="00BD11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временные рамки</w:t>
      </w:r>
      <w:r w:rsidR="00BD11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например, исследование не истории города вообще, а истории улицы (на которой находится детский сад или живут дети), или прошлого дома и судеб его жителей и т.д</w:t>
      </w:r>
      <w:proofErr w:type="gramStart"/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BC2A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proofErr w:type="gramEnd"/>
    </w:p>
    <w:p w:rsidR="00BC2A04" w:rsidRPr="00BC2A04" w:rsidRDefault="00BC2A04" w:rsidP="00BC2A0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Немаловажное значение имеет работа фольклорного плана (разрисовка глиняных игрушек, народное плетение и т.д.), а также местные традиционные праздники и обряды, рождественские балы, праздник русской масленицы и т.д. Безусловно, все это приобщает детей к истории края и своего народа, воспитывает любовь к Родине</w:t>
      </w:r>
      <w:r w:rsidRPr="00BC2A0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BC2A04" w:rsidRPr="00BC2A04" w:rsidRDefault="00BC2A04" w:rsidP="00BC2A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Хотелось бы подчеркнуть, что социум, окружающий детский сад, имеет немаловажное значение в воспитании нравственно-патриотических чувств у детей дошкольного возраста</w:t>
      </w:r>
      <w:r w:rsidRPr="00BC2A04">
        <w:rPr>
          <w:rFonts w:ascii="Calibri" w:eastAsia="Times New Roman" w:hAnsi="Calibri" w:cs="Times New Roman"/>
          <w:i/>
          <w:iCs/>
          <w:sz w:val="28"/>
          <w:lang w:eastAsia="ru-RU"/>
        </w:rPr>
        <w:t>.</w:t>
      </w:r>
    </w:p>
    <w:p w:rsidR="00BC2A04" w:rsidRPr="00BC2A04" w:rsidRDefault="00BC2A04" w:rsidP="00BC2A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Особо хотелось бы остановиться на взаимодействии работы ДОУ и  краеведческого музея. Использование в практике работы с дошкольниками элементов музейной педагогики заключает в себе не только образовательное значение, но и воспитательное. Занятия, которые </w:t>
      </w:r>
      <w:proofErr w:type="gramStart"/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организовываются  на базе  краеведческого музея помогают</w:t>
      </w:r>
      <w:proofErr w:type="gramEnd"/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педагогам расширять представления дошкольников об окружающем мире, учат любить родной край, формируют умение выполнять элементарные исследовательские действия.</w:t>
      </w:r>
    </w:p>
    <w:p w:rsidR="00BC2A04" w:rsidRPr="00BC2A04" w:rsidRDefault="00BC2A04" w:rsidP="00BC2A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Также хорошим начинанием, несомненно, будет  открытие мини-музеев на базе групп детского сада. Экспонаты музея помогают развивать интеллект дошкольников и привлекать к сотрудничеству родителей.</w:t>
      </w:r>
    </w:p>
    <w:p w:rsidR="00BC2A04" w:rsidRPr="00BC2A04" w:rsidRDefault="00BC2A04" w:rsidP="00BC2A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Процесс создания экспонатов очень кропотливый и длительный. Построение музейной экспозиции требует соблюдения принципов предметности, принципа научности, коммуникативно-информационного принципа.  Организация работы с дошкольниками с использованием элементов музейной педагогике требует большой подготовки от воспитателей: это и изучение научной литературы, обращение к историческим фактам, рассматривание огромного количества фотографий и рисунков, сопоставление исторических фактов, изучение мировой культуры, краеведения.</w:t>
      </w:r>
    </w:p>
    <w:p w:rsidR="00BC2A04" w:rsidRPr="00BC2A04" w:rsidRDefault="00BC2A04" w:rsidP="00BC2A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Результатом всей работы можно считать то, что практически каждый ребенок может выступить в роли экскурсовода и рассказать много интересного гостям, посетителям мини-музея.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Следует отметить, что систематически правильно организованная работа по нравственно-патриотическому воспитанию детей дошкольного возраста поможет сформировать у дошкольников первые чувства патриотизма: гордости за свою Родину, любовь к родному краю, уважение традиций. Полученные на тематических утренниках и других </w:t>
      </w:r>
      <w:proofErr w:type="spellStart"/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досуговых</w:t>
      </w:r>
      <w:proofErr w:type="spellEnd"/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мероприятиях знания позволяют подвести ребенка к пониманию неповторимости культуры своего народа.</w:t>
      </w:r>
    </w:p>
    <w:p w:rsidR="00BC2A04" w:rsidRPr="00BC2A04" w:rsidRDefault="00BC2A04" w:rsidP="00BC2A0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быть патриотом, не чувствуя личной связи с Родиной, не зная, как любили её наши предки, наши отцы и деды. Нет сомнения в том, что уже в детском возрасте в результате систематической, целенаправленной воспитательной работы у ребёнка могут быть сформированы элементы гражданственности и патриотизма.</w:t>
      </w:r>
    </w:p>
    <w:p w:rsidR="00296BE9" w:rsidRPr="00BC2A04" w:rsidRDefault="00BC2A04" w:rsidP="00BC2A0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Необходимо помнить, что ребенок дошкольного возраста мыслит конкретно. Он должен выполнять конкретные дела, а не оперировать отвлеченными понятиями.</w:t>
      </w:r>
    </w:p>
    <w:sectPr w:rsidR="00296BE9" w:rsidRPr="00BC2A04" w:rsidSect="00BD11C7">
      <w:pgSz w:w="11906" w:h="16838"/>
      <w:pgMar w:top="1134" w:right="991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0D4"/>
    <w:multiLevelType w:val="multilevel"/>
    <w:tmpl w:val="C6B2393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4B00FE0"/>
    <w:multiLevelType w:val="hybridMultilevel"/>
    <w:tmpl w:val="498AC6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0449B"/>
    <w:multiLevelType w:val="multilevel"/>
    <w:tmpl w:val="624A19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B6CA3"/>
    <w:multiLevelType w:val="multilevel"/>
    <w:tmpl w:val="FAAA1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E5886"/>
    <w:multiLevelType w:val="hybridMultilevel"/>
    <w:tmpl w:val="CC3242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0405D3"/>
    <w:multiLevelType w:val="multilevel"/>
    <w:tmpl w:val="526C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06CB4"/>
    <w:multiLevelType w:val="multilevel"/>
    <w:tmpl w:val="F03E0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1306A"/>
    <w:multiLevelType w:val="hybridMultilevel"/>
    <w:tmpl w:val="350EA8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F84C1F"/>
    <w:multiLevelType w:val="multilevel"/>
    <w:tmpl w:val="032AA7C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E22012A"/>
    <w:multiLevelType w:val="multilevel"/>
    <w:tmpl w:val="975C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2C610D"/>
    <w:multiLevelType w:val="multilevel"/>
    <w:tmpl w:val="F6D02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4049B"/>
    <w:multiLevelType w:val="multilevel"/>
    <w:tmpl w:val="D554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524E8E"/>
    <w:multiLevelType w:val="multilevel"/>
    <w:tmpl w:val="AEAC977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18C047B"/>
    <w:multiLevelType w:val="multilevel"/>
    <w:tmpl w:val="076A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6E4116"/>
    <w:multiLevelType w:val="hybridMultilevel"/>
    <w:tmpl w:val="4022E5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DF4E50"/>
    <w:multiLevelType w:val="multilevel"/>
    <w:tmpl w:val="43B6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03130"/>
    <w:multiLevelType w:val="multilevel"/>
    <w:tmpl w:val="7EA2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580FAF"/>
    <w:multiLevelType w:val="multilevel"/>
    <w:tmpl w:val="C5E4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DF173D"/>
    <w:multiLevelType w:val="multilevel"/>
    <w:tmpl w:val="7E0E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426A1F"/>
    <w:multiLevelType w:val="hybridMultilevel"/>
    <w:tmpl w:val="CDB659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8645C0"/>
    <w:multiLevelType w:val="multilevel"/>
    <w:tmpl w:val="2A98665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32463F5"/>
    <w:multiLevelType w:val="multilevel"/>
    <w:tmpl w:val="EF86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00481E"/>
    <w:multiLevelType w:val="multilevel"/>
    <w:tmpl w:val="CC98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A6202D"/>
    <w:multiLevelType w:val="multilevel"/>
    <w:tmpl w:val="2C4C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516616"/>
    <w:multiLevelType w:val="multilevel"/>
    <w:tmpl w:val="65C0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CC1554"/>
    <w:multiLevelType w:val="hybridMultilevel"/>
    <w:tmpl w:val="F90000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F65F05"/>
    <w:multiLevelType w:val="multilevel"/>
    <w:tmpl w:val="FD3A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74467A"/>
    <w:multiLevelType w:val="multilevel"/>
    <w:tmpl w:val="0D58379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6CB35B13"/>
    <w:multiLevelType w:val="multilevel"/>
    <w:tmpl w:val="3DAC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CB4CD2"/>
    <w:multiLevelType w:val="hybridMultilevel"/>
    <w:tmpl w:val="8E0A7A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301670"/>
    <w:multiLevelType w:val="multilevel"/>
    <w:tmpl w:val="0F7A3E74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3"/>
  </w:num>
  <w:num w:numId="3">
    <w:abstractNumId w:val="5"/>
  </w:num>
  <w:num w:numId="4">
    <w:abstractNumId w:val="21"/>
  </w:num>
  <w:num w:numId="5">
    <w:abstractNumId w:val="16"/>
  </w:num>
  <w:num w:numId="6">
    <w:abstractNumId w:val="18"/>
  </w:num>
  <w:num w:numId="7">
    <w:abstractNumId w:val="22"/>
  </w:num>
  <w:num w:numId="8">
    <w:abstractNumId w:val="17"/>
  </w:num>
  <w:num w:numId="9">
    <w:abstractNumId w:val="9"/>
  </w:num>
  <w:num w:numId="10">
    <w:abstractNumId w:val="23"/>
  </w:num>
  <w:num w:numId="11">
    <w:abstractNumId w:val="26"/>
  </w:num>
  <w:num w:numId="12">
    <w:abstractNumId w:val="6"/>
  </w:num>
  <w:num w:numId="13">
    <w:abstractNumId w:val="15"/>
  </w:num>
  <w:num w:numId="14">
    <w:abstractNumId w:val="3"/>
  </w:num>
  <w:num w:numId="15">
    <w:abstractNumId w:val="28"/>
  </w:num>
  <w:num w:numId="16">
    <w:abstractNumId w:val="10"/>
  </w:num>
  <w:num w:numId="17">
    <w:abstractNumId w:val="24"/>
  </w:num>
  <w:num w:numId="18">
    <w:abstractNumId w:val="2"/>
  </w:num>
  <w:num w:numId="19">
    <w:abstractNumId w:val="11"/>
  </w:num>
  <w:num w:numId="20">
    <w:abstractNumId w:val="4"/>
  </w:num>
  <w:num w:numId="21">
    <w:abstractNumId w:val="7"/>
  </w:num>
  <w:num w:numId="22">
    <w:abstractNumId w:val="14"/>
  </w:num>
  <w:num w:numId="23">
    <w:abstractNumId w:val="1"/>
  </w:num>
  <w:num w:numId="24">
    <w:abstractNumId w:val="25"/>
  </w:num>
  <w:num w:numId="25">
    <w:abstractNumId w:val="20"/>
  </w:num>
  <w:num w:numId="26">
    <w:abstractNumId w:val="29"/>
  </w:num>
  <w:num w:numId="27">
    <w:abstractNumId w:val="27"/>
  </w:num>
  <w:num w:numId="28">
    <w:abstractNumId w:val="0"/>
  </w:num>
  <w:num w:numId="29">
    <w:abstractNumId w:val="12"/>
  </w:num>
  <w:num w:numId="30">
    <w:abstractNumId w:val="8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A04"/>
    <w:rsid w:val="0025376C"/>
    <w:rsid w:val="00296BE9"/>
    <w:rsid w:val="002B7E3D"/>
    <w:rsid w:val="00447AD4"/>
    <w:rsid w:val="004661CC"/>
    <w:rsid w:val="00496092"/>
    <w:rsid w:val="005050D0"/>
    <w:rsid w:val="00587B2B"/>
    <w:rsid w:val="005D58FE"/>
    <w:rsid w:val="00631373"/>
    <w:rsid w:val="00684FC6"/>
    <w:rsid w:val="00765CEB"/>
    <w:rsid w:val="007F3C7E"/>
    <w:rsid w:val="00846D23"/>
    <w:rsid w:val="008516FA"/>
    <w:rsid w:val="008C7E65"/>
    <w:rsid w:val="008E51E8"/>
    <w:rsid w:val="00B161D7"/>
    <w:rsid w:val="00BC2A04"/>
    <w:rsid w:val="00BD11C7"/>
    <w:rsid w:val="00BD2BD6"/>
    <w:rsid w:val="00CA099D"/>
    <w:rsid w:val="00CA2B4A"/>
    <w:rsid w:val="00CD79AD"/>
    <w:rsid w:val="00D43E55"/>
    <w:rsid w:val="00D50010"/>
    <w:rsid w:val="00DA0FF5"/>
    <w:rsid w:val="00DE7077"/>
    <w:rsid w:val="00E74CB0"/>
    <w:rsid w:val="00ED2D7A"/>
    <w:rsid w:val="00ED6BFE"/>
    <w:rsid w:val="00FA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BC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C2A04"/>
  </w:style>
  <w:style w:type="character" w:customStyle="1" w:styleId="c12">
    <w:name w:val="c12"/>
    <w:basedOn w:val="a0"/>
    <w:rsid w:val="00BC2A04"/>
  </w:style>
  <w:style w:type="character" w:customStyle="1" w:styleId="c4">
    <w:name w:val="c4"/>
    <w:basedOn w:val="a0"/>
    <w:rsid w:val="00BC2A04"/>
  </w:style>
  <w:style w:type="paragraph" w:customStyle="1" w:styleId="c9">
    <w:name w:val="c9"/>
    <w:basedOn w:val="a"/>
    <w:rsid w:val="00BC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C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C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2A04"/>
  </w:style>
  <w:style w:type="paragraph" w:customStyle="1" w:styleId="c8">
    <w:name w:val="c8"/>
    <w:basedOn w:val="a"/>
    <w:rsid w:val="00BC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BC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BC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A04"/>
  </w:style>
  <w:style w:type="character" w:customStyle="1" w:styleId="c11">
    <w:name w:val="c11"/>
    <w:basedOn w:val="a0"/>
    <w:rsid w:val="00BC2A04"/>
  </w:style>
  <w:style w:type="character" w:customStyle="1" w:styleId="c15">
    <w:name w:val="c15"/>
    <w:basedOn w:val="a0"/>
    <w:rsid w:val="00BC2A04"/>
  </w:style>
  <w:style w:type="character" w:customStyle="1" w:styleId="c0">
    <w:name w:val="c0"/>
    <w:basedOn w:val="a0"/>
    <w:rsid w:val="00BC2A04"/>
  </w:style>
  <w:style w:type="paragraph" w:customStyle="1" w:styleId="c2">
    <w:name w:val="c2"/>
    <w:basedOn w:val="a"/>
    <w:rsid w:val="00BC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BC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C2A04"/>
  </w:style>
  <w:style w:type="paragraph" w:styleId="a3">
    <w:name w:val="List Paragraph"/>
    <w:basedOn w:val="a"/>
    <w:uiPriority w:val="34"/>
    <w:qFormat/>
    <w:rsid w:val="00BC2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3156</Words>
  <Characters>17995</Characters>
  <Application>Microsoft Office Word</Application>
  <DocSecurity>0</DocSecurity>
  <Lines>149</Lines>
  <Paragraphs>42</Paragraphs>
  <ScaleCrop>false</ScaleCrop>
  <Company/>
  <LinksUpToDate>false</LinksUpToDate>
  <CharactersWithSpaces>21109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cp:lastPrinted>2016-04-18T12:58:00Z</cp:lastPrinted>
  <dcterms:created xsi:type="dcterms:W3CDTF">2016-04-18T12:48:00Z</dcterms:created>
  <dcterms:modified xsi:type="dcterms:W3CDTF">2016-09-26T14:07:00Z</dcterms:modified>
</cp:coreProperties>
</file>